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  <w:bCs/>
        </w:rPr>
        <w:t>Minutes of meeting of FoCL committee, Wednesday, September 24, 2025 12.30pm- 1.30pm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1. Present </w:t>
      </w:r>
      <w:r>
        <w:rPr>
          <w:b w:val="false"/>
          <w:bCs w:val="false"/>
        </w:rPr>
        <w:t>: SB,LE,LK,RO’M,JS,JU</w:t>
      </w:r>
      <w:r>
        <w:rPr>
          <w:b/>
          <w:bCs/>
        </w:rPr>
        <w:t xml:space="preserve">    chaired by 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2. Apologies for absence – JD, AR</w:t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3.  Minutes of 23.07.25 </w:t>
      </w:r>
      <w:r>
        <w:rPr>
          <w:b w:val="false"/>
          <w:bCs w:val="false"/>
        </w:rPr>
        <w:t>: accepted</w:t>
      </w:r>
    </w:p>
    <w:p>
      <w:pPr>
        <w:pStyle w:val="Normal"/>
        <w:numPr>
          <w:ilvl w:val="0"/>
          <w:numId w:val="0"/>
        </w:numPr>
        <w:ind w:hanging="0" w:start="0"/>
        <w:rPr>
          <w:rFonts w:ascii="Liberation Serif" w:hAnsi="Liberation Serif" w:eastAsia="Arial Unicode MS" w:cs="Arial Unicode MS"/>
          <w:color w:val="00000A"/>
          <w:sz w:val="24"/>
          <w:szCs w:val="24"/>
          <w:lang w:val="en-GB" w:eastAsia="zh-CN" w:bidi="hi-IN"/>
        </w:rPr>
      </w:pPr>
      <w:r>
        <w:rPr>
          <w:rFonts w:eastAsia="Arial Unicode MS" w:cs="Arial Unicode MS"/>
          <w:color w:val="00000A"/>
          <w:sz w:val="24"/>
          <w:szCs w:val="24"/>
          <w:lang w:val="en-GB" w:eastAsia="zh-CN" w:bidi="hi-IN"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4.  Matters arising not elsewhere on the agenda</w:t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Invite to DCC councillor – JD </w:t>
      </w:r>
      <w:r>
        <w:rPr>
          <w:b w:val="false"/>
          <w:bCs w:val="false"/>
        </w:rPr>
        <w:t>no update</w:t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Cleaner’s job description.</w:t>
      </w:r>
      <w:r>
        <w:rPr>
          <w:b w:val="false"/>
          <w:bCs w:val="false"/>
        </w:rPr>
        <w:t xml:space="preserve"> - JS pending</w:t>
      </w:r>
    </w:p>
    <w:p>
      <w:pPr>
        <w:pStyle w:val="Normal"/>
        <w:numPr>
          <w:ilvl w:val="0"/>
          <w:numId w:val="0"/>
        </w:numPr>
        <w:ind w:hanging="0" w:start="1560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5. Treasurer's report – LK </w:t>
      </w:r>
      <w:r>
        <w:rPr>
          <w:b w:val="false"/>
          <w:bCs w:val="false"/>
        </w:rPr>
        <w:t xml:space="preserve"> since last meeting:</w:t>
      </w:r>
    </w:p>
    <w:p>
      <w:pPr>
        <w:pStyle w:val="Normal"/>
        <w:rPr>
          <w:b/>
          <w:bCs/>
        </w:rPr>
      </w:pPr>
      <w:r>
        <w:rPr>
          <w:b w:val="false"/>
          <w:bCs w:val="false"/>
        </w:rPr>
        <w:t xml:space="preserve">     </w:t>
      </w:r>
      <w:r>
        <w:rPr>
          <w:b w:val="false"/>
          <w:bCs w:val="false"/>
        </w:rPr>
        <w:t>significant receipts   Knit and Natter            £75</w:t>
      </w:r>
    </w:p>
    <w:p>
      <w:pPr>
        <w:pStyle w:val="Normal"/>
        <w:rPr>
          <w:b/>
          <w:bCs/>
        </w:rPr>
      </w:pPr>
      <w:r>
        <w:rPr>
          <w:b w:val="false"/>
          <w:bCs w:val="false"/>
        </w:rPr>
        <w:t xml:space="preserve">                                      </w:t>
      </w:r>
      <w:r>
        <w:rPr>
          <w:b w:val="false"/>
          <w:bCs w:val="false"/>
        </w:rPr>
        <w:t>Easy Fundraising         £15.45</w:t>
      </w:r>
    </w:p>
    <w:p>
      <w:pPr>
        <w:pStyle w:val="Normal"/>
        <w:rPr>
          <w:b/>
          <w:bCs/>
        </w:rPr>
      </w:pPr>
      <w:r>
        <w:rPr>
          <w:b w:val="false"/>
          <w:bCs w:val="false"/>
        </w:rPr>
        <w:t xml:space="preserve">                                      </w:t>
      </w:r>
      <w:r>
        <w:rPr>
          <w:b w:val="false"/>
          <w:bCs w:val="false"/>
        </w:rPr>
        <w:t>solar panels                  £135.38</w:t>
      </w:r>
    </w:p>
    <w:p>
      <w:pPr>
        <w:pStyle w:val="Normal"/>
        <w:rPr>
          <w:b/>
          <w:bCs/>
        </w:rPr>
      </w:pPr>
      <w:r>
        <w:rPr>
          <w:b w:val="false"/>
          <w:bCs w:val="false"/>
        </w:rPr>
        <w:t xml:space="preserve">                                      </w:t>
      </w:r>
      <w:r>
        <w:rPr>
          <w:b w:val="false"/>
          <w:bCs w:val="false"/>
        </w:rPr>
        <w:t>LU quarterly payment  £ 625</w:t>
      </w:r>
    </w:p>
    <w:p>
      <w:pPr>
        <w:pStyle w:val="Normal"/>
        <w:rPr>
          <w:b/>
          <w:bCs/>
        </w:rPr>
      </w:pPr>
      <w:r>
        <w:rPr>
          <w:b w:val="false"/>
          <w:bCs w:val="false"/>
        </w:rPr>
        <w:t xml:space="preserve">                                      </w:t>
      </w:r>
      <w:r>
        <w:rPr>
          <w:b w:val="false"/>
          <w:bCs w:val="false"/>
        </w:rPr>
        <w:t>Wed book club             £ 120</w:t>
      </w:r>
    </w:p>
    <w:p>
      <w:pPr>
        <w:pStyle w:val="Normal"/>
        <w:rPr>
          <w:b/>
          <w:bCs/>
        </w:rPr>
      </w:pPr>
      <w:r>
        <w:rPr>
          <w:b w:val="false"/>
          <w:bCs w:val="false"/>
        </w:rPr>
        <w:t xml:space="preserve">                                      </w:t>
      </w:r>
      <w:r>
        <w:rPr>
          <w:b w:val="false"/>
          <w:bCs w:val="false"/>
        </w:rPr>
        <w:t>tickets for event            £60</w:t>
      </w:r>
    </w:p>
    <w:p>
      <w:pPr>
        <w:pStyle w:val="Normal"/>
        <w:rPr>
          <w:b/>
          <w:bCs/>
        </w:rPr>
      </w:pPr>
      <w:r>
        <w:rPr>
          <w:b w:val="false"/>
          <w:bCs w:val="false"/>
        </w:rPr>
        <w:t>significant expenses      carnival programme     £25</w:t>
      </w:r>
    </w:p>
    <w:p>
      <w:pPr>
        <w:pStyle w:val="Normal"/>
        <w:rPr>
          <w:b/>
          <w:bCs/>
        </w:rPr>
      </w:pPr>
      <w:r>
        <w:rPr>
          <w:b w:val="false"/>
          <w:bCs w:val="false"/>
        </w:rPr>
        <w:t xml:space="preserve">                                      </w:t>
      </w:r>
      <w:r>
        <w:rPr>
          <w:b w:val="false"/>
          <w:bCs w:val="false"/>
        </w:rPr>
        <w:t>garden party                  £33</w:t>
      </w:r>
    </w:p>
    <w:p>
      <w:pPr>
        <w:pStyle w:val="Normal"/>
        <w:rPr>
          <w:b/>
          <w:bCs/>
        </w:rPr>
      </w:pPr>
      <w:r>
        <w:rPr>
          <w:b w:val="false"/>
          <w:bCs w:val="false"/>
        </w:rPr>
        <w:t>various items purchased by Di for child events  £94.78</w:t>
      </w:r>
    </w:p>
    <w:p>
      <w:pPr>
        <w:pStyle w:val="Normal"/>
        <w:rPr>
          <w:b/>
          <w:bCs/>
        </w:rPr>
      </w:pPr>
      <w:r>
        <w:rPr>
          <w:b w:val="false"/>
          <w:bCs w:val="false"/>
        </w:rPr>
        <w:t xml:space="preserve">                                      </w:t>
      </w:r>
      <w:r>
        <w:rPr>
          <w:b w:val="false"/>
          <w:bCs w:val="false"/>
        </w:rPr>
        <w:t>reading challenge prize  £10</w:t>
      </w:r>
    </w:p>
    <w:p>
      <w:pPr>
        <w:pStyle w:val="Normal"/>
        <w:rPr>
          <w:b/>
          <w:bCs/>
        </w:rPr>
      </w:pPr>
      <w:r>
        <w:rPr>
          <w:b w:val="false"/>
          <w:bCs w:val="false"/>
        </w:rPr>
        <w:t xml:space="preserve">                                      </w:t>
      </w:r>
      <w:r>
        <w:rPr>
          <w:b w:val="false"/>
          <w:bCs w:val="false"/>
        </w:rPr>
        <w:t>Mark Mann                    £630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 w:val="false"/>
          <w:bCs w:val="false"/>
        </w:rPr>
        <w:t>£600 transferred to c/a from savings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 w:val="false"/>
          <w:bCs w:val="false"/>
        </w:rPr>
        <w:t>balances        cash                 £85.87</w:t>
      </w:r>
    </w:p>
    <w:p>
      <w:pPr>
        <w:pStyle w:val="Normal"/>
        <w:rPr>
          <w:b/>
          <w:bCs/>
        </w:rPr>
      </w:pPr>
      <w:r>
        <w:rPr>
          <w:b w:val="false"/>
          <w:bCs w:val="false"/>
        </w:rPr>
        <w:t xml:space="preserve">                 </w:t>
      </w:r>
      <w:r>
        <w:rPr>
          <w:b w:val="false"/>
          <w:bCs w:val="false"/>
        </w:rPr>
        <w:t xml:space="preserve">current account    £481.33  </w:t>
      </w:r>
    </w:p>
    <w:p>
      <w:pPr>
        <w:pStyle w:val="Normal"/>
        <w:rPr>
          <w:b/>
          <w:bCs/>
        </w:rPr>
      </w:pPr>
      <w:r>
        <w:rPr>
          <w:b w:val="false"/>
          <w:bCs w:val="false"/>
        </w:rPr>
        <w:t xml:space="preserve">                        </w:t>
      </w:r>
      <w:r>
        <w:rPr>
          <w:b w:val="false"/>
          <w:bCs w:val="false"/>
        </w:rPr>
        <w:t>savings          £12407.56</w:t>
      </w:r>
    </w:p>
    <w:p>
      <w:pPr>
        <w:pStyle w:val="Normal"/>
        <w:rPr>
          <w:b/>
          <w:bCs/>
        </w:rPr>
      </w:pPr>
      <w:r>
        <w:rPr>
          <w:b w:val="false"/>
          <w:bCs w:val="false"/>
        </w:rPr>
        <w:t xml:space="preserve">               </w:t>
      </w:r>
      <w:r>
        <w:rPr>
          <w:b w:val="false"/>
          <w:bCs w:val="false"/>
        </w:rPr>
        <w:t xml:space="preserve">Total                     £12974.76          </w:t>
      </w:r>
    </w:p>
    <w:p>
      <w:pPr>
        <w:pStyle w:val="Normal"/>
        <w:numPr>
          <w:ilvl w:val="0"/>
          <w:numId w:val="0"/>
        </w:numPr>
        <w:ind w:hanging="0" w:start="0"/>
        <w:rPr>
          <w:rFonts w:ascii="Liberation Serif" w:hAnsi="Liberation Serif" w:eastAsia="Arial Unicode MS" w:cs="Arial Unicode MS"/>
          <w:color w:val="00000A"/>
          <w:sz w:val="24"/>
          <w:szCs w:val="24"/>
          <w:lang w:val="en-GB" w:eastAsia="zh-CN" w:bidi="hi-IN"/>
        </w:rPr>
      </w:pPr>
      <w:r>
        <w:rPr>
          <w:rFonts w:eastAsia="Arial Unicode MS" w:cs="Arial Unicode MS"/>
          <w:color w:val="00000A"/>
          <w:sz w:val="24"/>
          <w:szCs w:val="24"/>
          <w:lang w:val="en-GB" w:eastAsia="zh-CN" w:bidi="hi-IN"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6. Membership secretary report – LK</w:t>
      </w:r>
    </w:p>
    <w:p>
      <w:pPr>
        <w:pStyle w:val="Normal"/>
        <w:rPr/>
      </w:pPr>
      <w:r>
        <w:rPr/>
        <w:t xml:space="preserve">    </w:t>
      </w:r>
      <w:r>
        <w:rPr/>
        <w:t>received £20 in subs, including 1 new member</w:t>
      </w:r>
    </w:p>
    <w:p>
      <w:pPr>
        <w:pStyle w:val="Normal"/>
        <w:rPr/>
      </w:pPr>
      <w:r>
        <w:rPr/>
        <w:t xml:space="preserve">    </w:t>
      </w:r>
      <w:r>
        <w:rPr/>
        <w:t>£325 paid for the year =65 members ,of which 6 are new.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7. Building matters – JD /MM –    Storage, Outside, Sign</w:t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    </w:t>
      </w:r>
      <w:r>
        <w:rPr>
          <w:b w:val="false"/>
          <w:bCs w:val="false"/>
        </w:rPr>
        <w:t>Storage cupboards installed, grateful thanks to MM.</w:t>
      </w:r>
    </w:p>
    <w:p>
      <w:pPr>
        <w:pStyle w:val="Normal"/>
        <w:rPr>
          <w:b/>
          <w:bCs/>
        </w:rPr>
      </w:pPr>
      <w:r>
        <w:rPr>
          <w:b w:val="false"/>
          <w:bCs w:val="false"/>
        </w:rPr>
        <w:t xml:space="preserve">    </w:t>
      </w:r>
      <w:r>
        <w:rPr>
          <w:b w:val="false"/>
          <w:bCs w:val="false"/>
        </w:rPr>
        <w:t>Outside and sign pending.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8.    Events</w:t>
      </w:r>
    </w:p>
    <w:p>
      <w:pPr>
        <w:pStyle w:val="Normal"/>
        <w:numPr>
          <w:ilvl w:val="0"/>
          <w:numId w:val="0"/>
        </w:numPr>
        <w:ind w:hanging="0" w:start="777"/>
        <w:rPr>
          <w:rFonts w:ascii="Liberation Serif" w:hAnsi="Liberation Serif" w:eastAsia="Arial Unicode MS" w:cs="Arial Unicode MS"/>
          <w:color w:val="00000A"/>
          <w:sz w:val="24"/>
          <w:szCs w:val="24"/>
          <w:lang w:val="en-GB" w:eastAsia="zh-CN" w:bidi="hi-IN"/>
        </w:rPr>
      </w:pPr>
      <w:r>
        <w:rPr>
          <w:rFonts w:eastAsia="Arial Unicode MS" w:cs="Arial Unicode MS"/>
          <w:color w:val="00000A"/>
          <w:sz w:val="24"/>
          <w:szCs w:val="24"/>
          <w:lang w:val="en-GB" w:eastAsia="zh-CN" w:bidi="hi-IN"/>
        </w:rPr>
      </w:r>
    </w:p>
    <w:p>
      <w:pPr>
        <w:pStyle w:val="Normal"/>
        <w:numPr>
          <w:ilvl w:val="0"/>
          <w:numId w:val="1"/>
        </w:numPr>
        <w:rPr>
          <w:b/>
          <w:bCs/>
        </w:rPr>
      </w:pPr>
      <w:r>
        <w:rPr>
          <w:rFonts w:eastAsia="Arial Unicode MS" w:cs="Arial Unicode MS"/>
          <w:b/>
          <w:bCs/>
          <w:color w:val="00000A"/>
          <w:sz w:val="24"/>
          <w:szCs w:val="24"/>
          <w:lang w:val="en-GB" w:eastAsia="zh-CN" w:bidi="hi-IN"/>
        </w:rPr>
        <w:t xml:space="preserve">History of Colyton Library  </w:t>
      </w:r>
      <w:r>
        <w:rPr>
          <w:rFonts w:eastAsia="Arial Unicode MS" w:cs="Arial Unicode MS"/>
          <w:b w:val="false"/>
          <w:bCs w:val="false"/>
          <w:color w:val="00000A"/>
          <w:sz w:val="24"/>
          <w:szCs w:val="24"/>
          <w:lang w:val="en-GB" w:eastAsia="zh-CN" w:bidi="hi-IN"/>
        </w:rPr>
        <w:t>: Will is working on it, plans to present on a Wednesday in late November.  JS to ask Hugh Westacott for his memories as an evacuee.</w:t>
      </w:r>
    </w:p>
    <w:p>
      <w:pPr>
        <w:pStyle w:val="Normal"/>
        <w:numPr>
          <w:ilvl w:val="0"/>
          <w:numId w:val="0"/>
        </w:numPr>
        <w:ind w:hanging="0" w:start="777"/>
        <w:rPr>
          <w:rFonts w:ascii="Liberation Serif" w:hAnsi="Liberation Serif" w:eastAsia="Arial Unicode MS" w:cs="Arial Unicode MS"/>
          <w:color w:val="00000A"/>
          <w:sz w:val="24"/>
          <w:szCs w:val="24"/>
          <w:lang w:val="en-GB" w:eastAsia="zh-CN" w:bidi="hi-IN"/>
        </w:rPr>
      </w:pPr>
      <w:r>
        <w:rPr>
          <w:rFonts w:eastAsia="Arial Unicode MS" w:cs="Arial Unicode MS"/>
          <w:color w:val="00000A"/>
          <w:sz w:val="24"/>
          <w:szCs w:val="24"/>
          <w:lang w:val="en-GB" w:eastAsia="zh-CN" w:bidi="hi-IN"/>
        </w:rPr>
      </w:r>
    </w:p>
    <w:p>
      <w:pPr>
        <w:pStyle w:val="Normal"/>
        <w:numPr>
          <w:ilvl w:val="0"/>
          <w:numId w:val="1"/>
        </w:numPr>
        <w:rPr>
          <w:b/>
          <w:bCs/>
        </w:rPr>
      </w:pPr>
      <w:r>
        <w:rPr>
          <w:rFonts w:eastAsia="Arial Unicode MS" w:cs="Arial Unicode MS"/>
          <w:b/>
          <w:bCs/>
          <w:color w:val="00000A"/>
          <w:sz w:val="24"/>
          <w:szCs w:val="24"/>
          <w:lang w:val="en-GB" w:eastAsia="zh-CN" w:bidi="hi-IN"/>
        </w:rPr>
        <w:t xml:space="preserve">Colyton Autumn Party- 26.9.25 </w:t>
      </w:r>
      <w:r>
        <w:rPr>
          <w:rFonts w:eastAsia="Arial Unicode MS" w:cs="Arial Unicode MS"/>
          <w:b w:val="false"/>
          <w:bCs w:val="false"/>
          <w:color w:val="00000A"/>
          <w:sz w:val="24"/>
          <w:szCs w:val="24"/>
          <w:lang w:val="en-GB" w:eastAsia="zh-CN" w:bidi="hi-IN"/>
        </w:rPr>
        <w:t>: LE</w:t>
      </w:r>
    </w:p>
    <w:p>
      <w:pPr>
        <w:pStyle w:val="Normal"/>
        <w:numPr>
          <w:ilvl w:val="0"/>
          <w:numId w:val="0"/>
        </w:numPr>
        <w:ind w:hanging="0" w:start="777"/>
        <w:rPr>
          <w:b/>
          <w:bCs/>
        </w:rPr>
      </w:pPr>
      <w:r>
        <w:rPr>
          <w:rFonts w:eastAsia="Arial Unicode MS" w:cs="Arial Unicode MS"/>
          <w:b w:val="false"/>
          <w:bCs w:val="false"/>
          <w:color w:val="00000A"/>
          <w:sz w:val="24"/>
          <w:szCs w:val="24"/>
          <w:lang w:val="en-GB" w:eastAsia="zh-CN" w:bidi="hi-IN"/>
        </w:rPr>
        <w:t>tables  - mix of large and small to be set up for us in morning</w:t>
      </w:r>
    </w:p>
    <w:p>
      <w:pPr>
        <w:pStyle w:val="Normal"/>
        <w:numPr>
          <w:ilvl w:val="0"/>
          <w:numId w:val="0"/>
        </w:numPr>
        <w:ind w:hanging="0" w:start="777"/>
        <w:rPr>
          <w:b/>
          <w:bCs/>
        </w:rPr>
      </w:pPr>
      <w:r>
        <w:rPr>
          <w:rFonts w:eastAsia="Arial Unicode MS" w:cs="Arial Unicode MS"/>
          <w:b w:val="false"/>
          <w:bCs w:val="false"/>
          <w:color w:val="00000A"/>
          <w:sz w:val="24"/>
          <w:szCs w:val="24"/>
          <w:lang w:val="en-GB" w:eastAsia="zh-CN" w:bidi="hi-IN"/>
        </w:rPr>
        <w:t>helpers to enter from 3 pm</w:t>
      </w:r>
    </w:p>
    <w:p>
      <w:pPr>
        <w:pStyle w:val="Normal"/>
        <w:numPr>
          <w:ilvl w:val="0"/>
          <w:numId w:val="0"/>
        </w:numPr>
        <w:ind w:hanging="0" w:start="777"/>
        <w:rPr>
          <w:b/>
          <w:bCs/>
        </w:rPr>
      </w:pPr>
      <w:r>
        <w:rPr>
          <w:rFonts w:eastAsia="Arial Unicode MS" w:cs="Arial Unicode MS"/>
          <w:b w:val="false"/>
          <w:bCs w:val="false"/>
          <w:color w:val="00000A"/>
          <w:sz w:val="24"/>
          <w:szCs w:val="24"/>
          <w:lang w:val="en-GB" w:eastAsia="zh-CN" w:bidi="hi-IN"/>
        </w:rPr>
        <w:t>kitchen – LK + friends of LE</w:t>
      </w:r>
    </w:p>
    <w:p>
      <w:pPr>
        <w:pStyle w:val="Normal"/>
        <w:numPr>
          <w:ilvl w:val="0"/>
          <w:numId w:val="0"/>
        </w:numPr>
        <w:ind w:hanging="0" w:start="777"/>
        <w:rPr>
          <w:b/>
          <w:bCs/>
        </w:rPr>
      </w:pPr>
      <w:r>
        <w:rPr>
          <w:rFonts w:eastAsia="Arial Unicode MS" w:cs="Arial Unicode MS"/>
          <w:b w:val="false"/>
          <w:bCs w:val="false"/>
          <w:color w:val="00000A"/>
          <w:sz w:val="24"/>
          <w:szCs w:val="24"/>
          <w:lang w:val="en-GB" w:eastAsia="zh-CN" w:bidi="hi-IN"/>
        </w:rPr>
        <w:t>cakes – sorted</w:t>
      </w:r>
    </w:p>
    <w:p>
      <w:pPr>
        <w:pStyle w:val="Normal"/>
        <w:numPr>
          <w:ilvl w:val="0"/>
          <w:numId w:val="0"/>
        </w:numPr>
        <w:ind w:hanging="0" w:start="777"/>
        <w:rPr>
          <w:b/>
          <w:bCs/>
        </w:rPr>
      </w:pPr>
      <w:r>
        <w:rPr>
          <w:rFonts w:eastAsia="Arial Unicode MS" w:cs="Arial Unicode MS"/>
          <w:b w:val="false"/>
          <w:bCs w:val="false"/>
          <w:color w:val="00000A"/>
          <w:sz w:val="24"/>
          <w:szCs w:val="24"/>
          <w:lang w:val="en-GB" w:eastAsia="zh-CN" w:bidi="hi-IN"/>
        </w:rPr>
        <w:t>raffle – JS.  RO’M has offered a “bingo machine”</w:t>
      </w:r>
    </w:p>
    <w:p>
      <w:pPr>
        <w:pStyle w:val="Normal"/>
        <w:numPr>
          <w:ilvl w:val="0"/>
          <w:numId w:val="0"/>
        </w:numPr>
        <w:ind w:hanging="0" w:start="777"/>
        <w:rPr>
          <w:b/>
          <w:bCs/>
        </w:rPr>
      </w:pPr>
      <w:r>
        <w:rPr>
          <w:rFonts w:eastAsia="Arial Unicode MS" w:cs="Arial Unicode MS"/>
          <w:b w:val="false"/>
          <w:bCs w:val="false"/>
          <w:color w:val="00000A"/>
          <w:sz w:val="24"/>
          <w:szCs w:val="24"/>
          <w:lang w:val="en-GB" w:eastAsia="zh-CN" w:bidi="hi-IN"/>
        </w:rPr>
        <w:t>door – JU.  Cash only – folks with card only to be sent to PO</w:t>
      </w:r>
    </w:p>
    <w:p>
      <w:pPr>
        <w:pStyle w:val="Normal"/>
        <w:numPr>
          <w:ilvl w:val="0"/>
          <w:numId w:val="0"/>
        </w:numPr>
        <w:ind w:hanging="0" w:start="777"/>
        <w:rPr>
          <w:b/>
          <w:bCs/>
        </w:rPr>
      </w:pPr>
      <w:r>
        <w:rPr>
          <w:rFonts w:eastAsia="Arial Unicode MS" w:cs="Arial Unicode MS"/>
          <w:b w:val="false"/>
          <w:bCs w:val="false"/>
          <w:color w:val="00000A"/>
          <w:sz w:val="24"/>
          <w:szCs w:val="24"/>
          <w:lang w:val="en-GB" w:eastAsia="zh-CN" w:bidi="hi-IN"/>
        </w:rPr>
        <w:t>LK to collect money from library, PO and from door on Saturday, and deal with expenses</w:t>
      </w:r>
    </w:p>
    <w:p>
      <w:pPr>
        <w:pStyle w:val="Normal"/>
        <w:numPr>
          <w:ilvl w:val="0"/>
          <w:numId w:val="0"/>
        </w:numPr>
        <w:ind w:hanging="0" w:start="777"/>
        <w:rPr>
          <w:b/>
          <w:bCs/>
        </w:rPr>
      </w:pPr>
      <w:r>
        <w:rPr>
          <w:rFonts w:eastAsia="Arial Unicode MS" w:cs="Arial Unicode MS"/>
          <w:b w:val="false"/>
          <w:bCs w:val="false"/>
          <w:color w:val="00000A"/>
          <w:sz w:val="24"/>
          <w:szCs w:val="24"/>
          <w:lang w:val="en-GB" w:eastAsia="zh-CN" w:bidi="hi-IN"/>
        </w:rPr>
        <w:t>before dividing proceedings between Carnival and Library.</w:t>
      </w:r>
    </w:p>
    <w:p>
      <w:pPr>
        <w:pStyle w:val="Normal"/>
        <w:numPr>
          <w:ilvl w:val="0"/>
          <w:numId w:val="0"/>
        </w:numPr>
        <w:ind w:hanging="0" w:start="777"/>
        <w:rPr>
          <w:b/>
          <w:bCs/>
        </w:rPr>
      </w:pPr>
      <w:r>
        <w:rPr>
          <w:rFonts w:eastAsia="Arial Unicode MS" w:cs="Arial Unicode MS"/>
          <w:b w:val="false"/>
          <w:bCs w:val="false"/>
          <w:color w:val="00000A"/>
          <w:sz w:val="24"/>
          <w:szCs w:val="24"/>
          <w:lang w:val="en-GB" w:eastAsia="zh-CN" w:bidi="hi-IN"/>
        </w:rPr>
        <w:t>Bouquet to be organised for Ellie</w:t>
      </w:r>
    </w:p>
    <w:p>
      <w:pPr>
        <w:pStyle w:val="Normal"/>
        <w:rPr>
          <w:b/>
          <w:bCs/>
        </w:rPr>
      </w:pPr>
      <w:r>
        <w:rPr>
          <w:rFonts w:eastAsia="Arial Unicode MS" w:cs="Arial Unicode MS"/>
          <w:b w:val="false"/>
          <w:bCs w:val="false"/>
          <w:color w:val="00000A"/>
          <w:sz w:val="24"/>
          <w:szCs w:val="24"/>
          <w:lang w:val="en-GB" w:eastAsia="zh-CN" w:bidi="hi-IN"/>
        </w:rPr>
        <w:t xml:space="preserve">             </w:t>
      </w:r>
      <w:r>
        <w:rPr>
          <w:rFonts w:eastAsia="Arial Unicode MS" w:cs="Arial Unicode MS"/>
          <w:b w:val="false"/>
          <w:bCs w:val="false"/>
          <w:color w:val="00000A"/>
          <w:sz w:val="24"/>
          <w:szCs w:val="24"/>
          <w:lang w:val="en-GB" w:eastAsia="zh-CN" w:bidi="hi-IN"/>
        </w:rPr>
        <w:t>quiz prize to be sorted by LE</w:t>
      </w:r>
    </w:p>
    <w:p>
      <w:pPr>
        <w:pStyle w:val="Normal"/>
        <w:numPr>
          <w:ilvl w:val="0"/>
          <w:numId w:val="0"/>
        </w:numPr>
        <w:ind w:hanging="0" w:start="777"/>
        <w:rPr>
          <w:rFonts w:ascii="Liberation Serif" w:hAnsi="Liberation Serif" w:eastAsia="Arial Unicode MS" w:cs="Arial Unicode MS"/>
          <w:color w:val="00000A"/>
          <w:sz w:val="24"/>
          <w:szCs w:val="24"/>
          <w:lang w:val="en-GB" w:eastAsia="zh-CN" w:bidi="hi-IN"/>
        </w:rPr>
      </w:pPr>
      <w:r>
        <w:rPr>
          <w:rFonts w:eastAsia="Arial Unicode MS" w:cs="Arial Unicode MS"/>
          <w:color w:val="00000A"/>
          <w:sz w:val="24"/>
          <w:szCs w:val="24"/>
          <w:lang w:val="en-GB" w:eastAsia="zh-CN" w:bidi="hi-IN"/>
        </w:rPr>
      </w:r>
    </w:p>
    <w:p>
      <w:pPr>
        <w:pStyle w:val="Normal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Future events - </w:t>
      </w:r>
      <w:r>
        <w:rPr>
          <w:rFonts w:eastAsia="Arial Unicode MS" w:cs="Arial Unicode MS"/>
          <w:b/>
          <w:bCs/>
          <w:color w:val="00000A"/>
          <w:sz w:val="24"/>
          <w:szCs w:val="24"/>
          <w:lang w:val="en-GB" w:eastAsia="zh-CN" w:bidi="hi-IN"/>
        </w:rPr>
        <w:t>?Quiz, ? Auctioneers</w:t>
      </w:r>
      <w:r>
        <w:rPr>
          <w:rFonts w:eastAsia="Arial Unicode MS" w:cs="Arial Unicode MS"/>
          <w:b w:val="false"/>
          <w:bCs w:val="false"/>
          <w:color w:val="00000A"/>
          <w:sz w:val="24"/>
          <w:szCs w:val="24"/>
          <w:lang w:val="en-GB" w:eastAsia="zh-CN" w:bidi="hi-IN"/>
        </w:rPr>
        <w:t xml:space="preserve"> : pending</w:t>
      </w:r>
    </w:p>
    <w:p>
      <w:pPr>
        <w:pStyle w:val="Normal"/>
        <w:rPr>
          <w:rFonts w:ascii="Liberation Serif" w:hAnsi="Liberation Serif" w:eastAsia="Arial Unicode MS" w:cs="Arial Unicode MS"/>
          <w:color w:val="00000A"/>
          <w:sz w:val="24"/>
          <w:szCs w:val="24"/>
          <w:lang w:val="en-GB" w:eastAsia="zh-CN" w:bidi="hi-IN"/>
        </w:rPr>
      </w:pPr>
      <w:r>
        <w:rPr>
          <w:rFonts w:eastAsia="Arial Unicode MS" w:cs="Arial Unicode MS"/>
          <w:color w:val="00000A"/>
          <w:sz w:val="24"/>
          <w:szCs w:val="24"/>
          <w:lang w:val="en-GB" w:eastAsia="zh-CN" w:bidi="hi-IN"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9. Librarian and LU report RO’M </w:t>
      </w:r>
      <w:r>
        <w:rPr>
          <w:b w:val="false"/>
          <w:bCs w:val="false"/>
        </w:rPr>
        <w:t xml:space="preserve"> : Colyton library events – Sat 27</w:t>
      </w:r>
      <w:r>
        <w:rPr>
          <w:b w:val="false"/>
          <w:bCs w:val="false"/>
          <w:vertAlign w:val="superscript"/>
        </w:rPr>
        <w:t>th</w:t>
      </w:r>
      <w:r>
        <w:rPr>
          <w:b w:val="false"/>
          <w:bCs w:val="false"/>
        </w:rPr>
        <w:t xml:space="preserve"> September Ann Roe’s book event.   Sat Dec 13</w:t>
      </w:r>
      <w:r>
        <w:rPr>
          <w:b w:val="false"/>
          <w:bCs w:val="false"/>
          <w:vertAlign w:val="superscript"/>
        </w:rPr>
        <w:t>th</w:t>
      </w:r>
      <w:r>
        <w:rPr>
          <w:b w:val="false"/>
          <w:bCs w:val="false"/>
        </w:rPr>
        <w:t xml:space="preserve"> Jolly Coly Christmas.</w:t>
      </w:r>
    </w:p>
    <w:p>
      <w:pPr>
        <w:pStyle w:val="Normal"/>
        <w:rPr>
          <w:b/>
          <w:bCs/>
        </w:rPr>
      </w:pPr>
      <w:r>
        <w:rPr>
          <w:b w:val="false"/>
          <w:bCs w:val="false"/>
        </w:rPr>
        <w:t>Seaton library talks - 10</w:t>
      </w:r>
      <w:r>
        <w:rPr>
          <w:b w:val="false"/>
          <w:bCs w:val="false"/>
          <w:vertAlign w:val="superscript"/>
        </w:rPr>
        <w:t>th</w:t>
      </w:r>
      <w:r>
        <w:rPr>
          <w:b w:val="false"/>
          <w:bCs w:val="false"/>
        </w:rPr>
        <w:t xml:space="preserve"> October Georgia Hill (local author).  14</w:t>
      </w:r>
      <w:r>
        <w:rPr>
          <w:b w:val="false"/>
          <w:bCs w:val="false"/>
          <w:vertAlign w:val="superscript"/>
        </w:rPr>
        <w:t>th</w:t>
      </w:r>
      <w:r>
        <w:rPr>
          <w:b w:val="false"/>
          <w:bCs w:val="false"/>
        </w:rPr>
        <w:t xml:space="preserve"> November Hilary Bradt “Unknown East Devon”.</w:t>
      </w:r>
    </w:p>
    <w:p>
      <w:pPr>
        <w:pStyle w:val="Normal"/>
        <w:rPr>
          <w:b/>
          <w:bCs/>
        </w:rPr>
      </w:pPr>
      <w:r>
        <w:rPr>
          <w:b w:val="false"/>
          <w:bCs w:val="false"/>
        </w:rPr>
        <w:t>LU – expecting more information on Oct 8</w:t>
      </w:r>
      <w:r>
        <w:rPr>
          <w:b w:val="false"/>
          <w:bCs w:val="false"/>
          <w:vertAlign w:val="superscript"/>
        </w:rPr>
        <w:t>th</w:t>
      </w:r>
      <w:r>
        <w:rPr>
          <w:b w:val="false"/>
          <w:bCs w:val="false"/>
        </w:rPr>
        <w:t xml:space="preserve"> from Devon CC re financial provision for next 5 years.</w:t>
      </w:r>
    </w:p>
    <w:p>
      <w:pPr>
        <w:pStyle w:val="Normal"/>
        <w:rPr>
          <w:b/>
          <w:bCs/>
        </w:rPr>
      </w:pPr>
      <w:r>
        <w:rPr>
          <w:b w:val="false"/>
          <w:bCs w:val="false"/>
        </w:rPr>
        <w:t>Libraries may have to close if short of staff ( eg through illness ).  Colyton is only allowed 5 hours of staff relief.</w:t>
      </w:r>
    </w:p>
    <w:p>
      <w:pPr>
        <w:pStyle w:val="Normal"/>
        <w:rPr>
          <w:b/>
          <w:bCs/>
        </w:rPr>
      </w:pPr>
      <w:r>
        <w:rPr>
          <w:b w:val="false"/>
          <w:bCs w:val="false"/>
        </w:rPr>
        <w:t>SB asked if V’s could help?  If so, would need more V’s.  RO’M will make enquiries.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rFonts w:eastAsia="Arial Unicode MS" w:cs="Arial Unicode MS"/>
          <w:b/>
          <w:bCs/>
          <w:color w:val="00000A"/>
          <w:sz w:val="24"/>
          <w:szCs w:val="24"/>
          <w:lang w:val="en-GB" w:eastAsia="zh-CN" w:bidi="hi-IN"/>
        </w:rPr>
        <w:t>10. Volunteer matters - SB</w:t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Library Extra </w:t>
      </w:r>
      <w:r>
        <w:rPr>
          <w:b w:val="false"/>
          <w:bCs w:val="false"/>
        </w:rPr>
        <w:t>: 1 new V, Gill Powell.  RO’M’s sessions re the reading scheme were appreciated.  More detailed communication re children’s activities is requested.</w:t>
      </w:r>
    </w:p>
    <w:p>
      <w:pPr>
        <w:pStyle w:val="Normal"/>
        <w:numPr>
          <w:ilvl w:val="0"/>
          <w:numId w:val="0"/>
        </w:numPr>
        <w:ind w:hanging="0" w:start="720"/>
        <w:rPr>
          <w:rFonts w:ascii="Liberation Serif" w:hAnsi="Liberation Serif" w:eastAsia="Arial Unicode MS" w:cs="Arial Unicode MS"/>
          <w:color w:val="00000A"/>
          <w:sz w:val="24"/>
          <w:szCs w:val="24"/>
          <w:lang w:val="en-GB" w:eastAsia="zh-CN" w:bidi="hi-IN"/>
        </w:rPr>
      </w:pPr>
      <w:r>
        <w:rPr>
          <w:rFonts w:eastAsia="Arial Unicode MS" w:cs="Arial Unicode MS"/>
          <w:color w:val="00000A"/>
          <w:sz w:val="24"/>
          <w:szCs w:val="24"/>
          <w:lang w:val="en-GB" w:eastAsia="zh-CN" w:bidi="hi-IN"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11. Website – AR </w:t>
      </w:r>
      <w:r>
        <w:rPr>
          <w:b w:val="false"/>
          <w:bCs w:val="false"/>
        </w:rPr>
        <w:t>absent.  JS will put Ann Roe’s event on Facebook for Colyton and Colyford.</w:t>
      </w:r>
    </w:p>
    <w:p>
      <w:pPr>
        <w:pStyle w:val="Normal"/>
        <w:numPr>
          <w:ilvl w:val="0"/>
          <w:numId w:val="0"/>
        </w:numPr>
        <w:ind w:hanging="0" w:start="0"/>
        <w:rPr>
          <w:rFonts w:ascii="Liberation Serif" w:hAnsi="Liberation Serif" w:eastAsia="Arial Unicode MS" w:cs="Arial Unicode MS"/>
          <w:color w:val="00000A"/>
          <w:sz w:val="24"/>
          <w:szCs w:val="24"/>
          <w:lang w:val="en-GB" w:eastAsia="zh-CN" w:bidi="hi-IN"/>
        </w:rPr>
      </w:pPr>
      <w:r>
        <w:rPr>
          <w:rFonts w:eastAsia="Arial Unicode MS" w:cs="Arial Unicode MS"/>
          <w:color w:val="00000A"/>
          <w:sz w:val="24"/>
          <w:szCs w:val="24"/>
          <w:lang w:val="en-GB" w:eastAsia="zh-CN" w:bidi="hi-IN"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12. Coly Times  </w:t>
      </w:r>
      <w:r>
        <w:rPr>
          <w:b w:val="false"/>
          <w:bCs w:val="false"/>
        </w:rPr>
        <w:t>: Date for History of Colyton Library needs to be in by mid-October.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13. AoB </w:t>
      </w:r>
      <w:r>
        <w:rPr>
          <w:b w:val="false"/>
          <w:bCs w:val="false"/>
        </w:rPr>
        <w:t xml:space="preserve"> - none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14. Date of next meeting  T</w:t>
      </w:r>
      <w:r>
        <w:rPr>
          <w:b w:val="false"/>
          <w:bCs w:val="false"/>
        </w:rPr>
        <w:t>hursday 13</w:t>
      </w:r>
      <w:r>
        <w:rPr>
          <w:b w:val="false"/>
          <w:bCs w:val="false"/>
          <w:vertAlign w:val="superscript"/>
        </w:rPr>
        <w:t>th</w:t>
      </w:r>
      <w:r>
        <w:rPr>
          <w:b w:val="false"/>
          <w:bCs w:val="false"/>
        </w:rPr>
        <w:t xml:space="preserve"> November 12.30 in library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 w:val="false"/>
          <w:bCs w:val="false"/>
        </w:rPr>
        <w:t>Volunteer hours 5 x ¾ = 3 ¾ hours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77"/>
        </w:tabs>
        <w:ind w:start="77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137"/>
        </w:tabs>
        <w:ind w:start="113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97"/>
        </w:tabs>
        <w:ind w:start="149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57"/>
        </w:tabs>
        <w:ind w:start="185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217"/>
        </w:tabs>
        <w:ind w:start="221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77"/>
        </w:tabs>
        <w:ind w:start="257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937"/>
        </w:tabs>
        <w:ind w:start="293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97"/>
        </w:tabs>
        <w:ind w:start="329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57"/>
        </w:tabs>
        <w:ind w:start="3657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Arial Unicode MS" w:cs="Arial Unicode MS"/>
      <w:color w:val="00000A"/>
      <w:kern w:val="0"/>
      <w:sz w:val="24"/>
      <w:szCs w:val="24"/>
      <w:lang w:val="en-GB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">
    <w:name w:val="Text Body"/>
    <w:basedOn w:val="Normal"/>
    <w:qFormat/>
    <w:pPr>
      <w:spacing w:lineRule="auto" w:line="288" w:before="0" w:after="14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543</TotalTime>
  <Application>LibreOffice/7.6.0.3$Windows_X86_64 LibreOffice_project/69edd8b8ebc41d00b4de3915dc82f8f0fc3b6265</Application>
  <AppVersion>15.0000</AppVersion>
  <Pages>4</Pages>
  <Words>488</Words>
  <Characters>2309</Characters>
  <CharactersWithSpaces>3362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2014-06-10T16:01:11Z</dcterms:created>
  <dc:creator/>
  <dc:description/>
  <dc:language>en-GB</dc:language>
  <cp:lastModifiedBy/>
  <cp:lastPrinted>2025-06-03T15:07:44Z</cp:lastPrinted>
  <dcterms:modified xsi:type="dcterms:W3CDTF">2025-09-26T21:42:44Z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